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7201" w:type="dxa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thinThickSmallGap" w:sz="24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94"/>
        <w:gridCol w:w="5707"/>
      </w:tblGrid>
      <w:tr w:rsidR="00350ABD" w14:paraId="10FDC38D" w14:textId="77777777" w:rsidTr="00E971FB">
        <w:trPr>
          <w:trHeight w:hRule="exact" w:val="1786"/>
          <w:jc w:val="center"/>
        </w:trPr>
        <w:tc>
          <w:tcPr>
            <w:tcW w:w="7201" w:type="dxa"/>
            <w:gridSpan w:val="2"/>
            <w:tcBorders>
              <w:bottom w:val="dashDotStroked" w:sz="24" w:space="0" w:color="auto"/>
            </w:tcBorders>
            <w:vAlign w:val="center"/>
          </w:tcPr>
          <w:p w14:paraId="6912CADF" w14:textId="6F513BCD" w:rsidR="00350ABD" w:rsidRPr="00E971FB" w:rsidRDefault="00350ABD" w:rsidP="00472563">
            <w:pPr>
              <w:jc w:val="center"/>
              <w:rPr>
                <w:rFonts w:ascii="Algerian" w:hAnsi="Algerian"/>
                <w:sz w:val="28"/>
                <w:szCs w:val="28"/>
              </w:rPr>
            </w:pPr>
            <w:r w:rsidRPr="00E971FB">
              <w:rPr>
                <w:rFonts w:ascii="Algerian" w:hAnsi="Algerian"/>
                <w:sz w:val="28"/>
                <w:szCs w:val="28"/>
              </w:rPr>
              <w:t>NMM Training CD</w:t>
            </w:r>
            <w:r w:rsidRPr="00E971FB">
              <w:rPr>
                <w:rFonts w:ascii="Algerian" w:hAnsi="Algerian"/>
                <w:sz w:val="28"/>
                <w:szCs w:val="28"/>
              </w:rPr>
              <w:br/>
              <w:t>Summer 2022</w:t>
            </w:r>
            <w:r w:rsidRPr="00E971FB">
              <w:rPr>
                <w:rFonts w:ascii="Algerian" w:hAnsi="Algerian"/>
                <w:sz w:val="28"/>
                <w:szCs w:val="28"/>
              </w:rPr>
              <w:br/>
            </w:r>
            <w:r w:rsidRPr="00E971FB">
              <w:rPr>
                <w:rFonts w:ascii="Algerian" w:hAnsi="Algerian"/>
                <w:i/>
                <w:iCs/>
                <w:sz w:val="24"/>
                <w:szCs w:val="24"/>
              </w:rPr>
              <w:t xml:space="preserve">Disc </w:t>
            </w:r>
            <w:r w:rsidR="007115D4" w:rsidRPr="00E971FB">
              <w:rPr>
                <w:rFonts w:ascii="Algerian" w:hAnsi="Algerian"/>
                <w:i/>
                <w:iCs/>
                <w:sz w:val="24"/>
                <w:szCs w:val="24"/>
              </w:rPr>
              <w:t>3</w:t>
            </w:r>
            <w:r w:rsidRPr="00E971FB">
              <w:rPr>
                <w:rFonts w:ascii="Algerian" w:hAnsi="Algerian"/>
                <w:i/>
                <w:iCs/>
                <w:sz w:val="24"/>
                <w:szCs w:val="24"/>
              </w:rPr>
              <w:t xml:space="preserve"> </w:t>
            </w:r>
            <w:r w:rsidR="00E971FB" w:rsidRPr="00E971FB">
              <w:rPr>
                <w:rFonts w:ascii="Algerian" w:hAnsi="Algerian"/>
                <w:i/>
                <w:iCs/>
                <w:sz w:val="24"/>
                <w:szCs w:val="24"/>
              </w:rPr>
              <w:t>–</w:t>
            </w:r>
            <w:r w:rsidRPr="00E971FB">
              <w:rPr>
                <w:rFonts w:ascii="Algerian" w:hAnsi="Algerian"/>
                <w:i/>
                <w:iCs/>
                <w:sz w:val="24"/>
                <w:szCs w:val="24"/>
              </w:rPr>
              <w:t xml:space="preserve"> </w:t>
            </w:r>
            <w:r w:rsidR="00355CC7">
              <w:rPr>
                <w:rFonts w:ascii="Algerian" w:hAnsi="Algerian"/>
                <w:i/>
                <w:iCs/>
                <w:sz w:val="24"/>
                <w:szCs w:val="24"/>
              </w:rPr>
              <w:t>Bass 1</w:t>
            </w:r>
          </w:p>
        </w:tc>
      </w:tr>
      <w:tr w:rsidR="00CB79FE" w14:paraId="0255CB86" w14:textId="77777777" w:rsidTr="00E971FB">
        <w:trPr>
          <w:trHeight w:hRule="exact" w:val="1738"/>
          <w:jc w:val="center"/>
        </w:trPr>
        <w:tc>
          <w:tcPr>
            <w:tcW w:w="1494" w:type="dxa"/>
            <w:tcBorders>
              <w:top w:val="dashDotStroked" w:sz="24" w:space="0" w:color="auto"/>
              <w:bottom w:val="doubleWave" w:sz="6" w:space="0" w:color="auto"/>
            </w:tcBorders>
            <w:vAlign w:val="center"/>
          </w:tcPr>
          <w:p w14:paraId="7243B955" w14:textId="519C1E15" w:rsidR="00CB79FE" w:rsidRPr="00BE1F82" w:rsidRDefault="00CB79FE" w:rsidP="00472563">
            <w:pPr>
              <w:jc w:val="center"/>
              <w:rPr>
                <w:rFonts w:ascii="Verdana" w:hAnsi="Verdana"/>
                <w:sz w:val="24"/>
                <w:szCs w:val="24"/>
              </w:rPr>
            </w:pPr>
            <w:r w:rsidRPr="00BE1F82">
              <w:rPr>
                <w:rFonts w:ascii="Verdana" w:hAnsi="Verdana"/>
                <w:sz w:val="24"/>
                <w:szCs w:val="24"/>
              </w:rPr>
              <w:t xml:space="preserve">01 – </w:t>
            </w:r>
            <w:r w:rsidR="00BE1F82">
              <w:rPr>
                <w:rFonts w:ascii="Verdana" w:hAnsi="Verdana"/>
                <w:sz w:val="24"/>
                <w:szCs w:val="24"/>
              </w:rPr>
              <w:t>10</w:t>
            </w:r>
          </w:p>
        </w:tc>
        <w:tc>
          <w:tcPr>
            <w:tcW w:w="5707" w:type="dxa"/>
            <w:tcBorders>
              <w:top w:val="dashDotStroked" w:sz="24" w:space="0" w:color="auto"/>
              <w:bottom w:val="doubleWave" w:sz="6" w:space="0" w:color="auto"/>
            </w:tcBorders>
            <w:vAlign w:val="center"/>
          </w:tcPr>
          <w:p w14:paraId="4139F550" w14:textId="77777777" w:rsidR="007115D4" w:rsidRPr="003C1FF9" w:rsidRDefault="007115D4">
            <w:pPr>
              <w:rPr>
                <w:rFonts w:ascii="Verdana" w:hAnsi="Verdana"/>
                <w:sz w:val="20"/>
                <w:szCs w:val="20"/>
              </w:rPr>
            </w:pPr>
            <w:r w:rsidRPr="00BE1F82">
              <w:rPr>
                <w:rFonts w:ascii="Verdana" w:hAnsi="Verdana"/>
                <w:b/>
                <w:bCs/>
              </w:rPr>
              <w:t>Joseph:</w:t>
            </w:r>
            <w:r w:rsidRPr="003C1FF9">
              <w:rPr>
                <w:rFonts w:ascii="Verdana" w:hAnsi="Verdana"/>
                <w:sz w:val="20"/>
                <w:szCs w:val="20"/>
              </w:rPr>
              <w:br/>
              <w:t>1.  Jacob &amp; Sons</w:t>
            </w:r>
            <w:r w:rsidRPr="003C1FF9">
              <w:rPr>
                <w:rFonts w:ascii="Verdana" w:hAnsi="Verdana"/>
                <w:sz w:val="20"/>
                <w:szCs w:val="20"/>
              </w:rPr>
              <w:br/>
              <w:t>2.  Any Dream Will Do</w:t>
            </w:r>
          </w:p>
          <w:p w14:paraId="0363B62A" w14:textId="77777777" w:rsidR="007115D4" w:rsidRPr="003C1FF9" w:rsidRDefault="007115D4">
            <w:pPr>
              <w:rPr>
                <w:rFonts w:ascii="Verdana" w:hAnsi="Verdana"/>
                <w:sz w:val="20"/>
                <w:szCs w:val="20"/>
              </w:rPr>
            </w:pPr>
            <w:r w:rsidRPr="003C1FF9">
              <w:rPr>
                <w:rFonts w:ascii="Verdana" w:hAnsi="Verdana"/>
                <w:sz w:val="20"/>
                <w:szCs w:val="20"/>
              </w:rPr>
              <w:t>4.  Song of the King</w:t>
            </w:r>
          </w:p>
          <w:p w14:paraId="0D512F0B" w14:textId="77777777" w:rsidR="007115D4" w:rsidRPr="003C1FF9" w:rsidRDefault="007115D4">
            <w:pPr>
              <w:rPr>
                <w:rFonts w:ascii="Verdana" w:hAnsi="Verdana"/>
                <w:sz w:val="20"/>
                <w:szCs w:val="20"/>
              </w:rPr>
            </w:pPr>
            <w:r w:rsidRPr="003C1FF9">
              <w:rPr>
                <w:rFonts w:ascii="Verdana" w:hAnsi="Verdana"/>
                <w:sz w:val="20"/>
                <w:szCs w:val="20"/>
              </w:rPr>
              <w:t>5.  Close Every Door</w:t>
            </w:r>
          </w:p>
          <w:p w14:paraId="2B29EC2A" w14:textId="7897EE1F" w:rsidR="00CB79FE" w:rsidRPr="003C1FF9" w:rsidRDefault="007115D4">
            <w:pPr>
              <w:rPr>
                <w:rFonts w:ascii="Verdana" w:hAnsi="Verdana"/>
                <w:sz w:val="20"/>
                <w:szCs w:val="20"/>
              </w:rPr>
            </w:pPr>
            <w:r w:rsidRPr="003C1FF9">
              <w:rPr>
                <w:rFonts w:ascii="Verdana" w:hAnsi="Verdana"/>
                <w:sz w:val="20"/>
                <w:szCs w:val="20"/>
              </w:rPr>
              <w:t xml:space="preserve">7.  Go </w:t>
            </w:r>
            <w:proofErr w:type="spellStart"/>
            <w:r w:rsidRPr="003C1FF9">
              <w:rPr>
                <w:rFonts w:ascii="Verdana" w:hAnsi="Verdana"/>
                <w:sz w:val="20"/>
                <w:szCs w:val="20"/>
              </w:rPr>
              <w:t>Go</w:t>
            </w:r>
            <w:proofErr w:type="spellEnd"/>
            <w:r w:rsidRPr="003C1FF9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3C1FF9">
              <w:rPr>
                <w:rFonts w:ascii="Verdana" w:hAnsi="Verdana"/>
                <w:sz w:val="20"/>
                <w:szCs w:val="20"/>
              </w:rPr>
              <w:t>Go</w:t>
            </w:r>
            <w:proofErr w:type="spellEnd"/>
            <w:r w:rsidRPr="003C1FF9">
              <w:rPr>
                <w:rFonts w:ascii="Verdana" w:hAnsi="Verdana"/>
                <w:sz w:val="20"/>
                <w:szCs w:val="20"/>
              </w:rPr>
              <w:t xml:space="preserve"> Joseph   </w:t>
            </w:r>
          </w:p>
        </w:tc>
      </w:tr>
      <w:tr w:rsidR="00CB79FE" w14:paraId="777705B1" w14:textId="77777777" w:rsidTr="00E971FB">
        <w:trPr>
          <w:trHeight w:hRule="exact" w:val="1976"/>
          <w:jc w:val="center"/>
        </w:trPr>
        <w:tc>
          <w:tcPr>
            <w:tcW w:w="1494" w:type="dxa"/>
            <w:tcBorders>
              <w:top w:val="doubleWave" w:sz="6" w:space="0" w:color="auto"/>
              <w:bottom w:val="doubleWave" w:sz="6" w:space="0" w:color="auto"/>
            </w:tcBorders>
            <w:vAlign w:val="center"/>
          </w:tcPr>
          <w:p w14:paraId="306D7300" w14:textId="65D3D574" w:rsidR="00CB79FE" w:rsidRPr="00BE1F82" w:rsidRDefault="00BE1F82" w:rsidP="00472563">
            <w:pPr>
              <w:jc w:val="center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11</w:t>
            </w:r>
            <w:r w:rsidR="00CB79FE" w:rsidRPr="00BE1F82">
              <w:rPr>
                <w:rFonts w:ascii="Verdana" w:hAnsi="Verdana"/>
                <w:sz w:val="24"/>
                <w:szCs w:val="24"/>
              </w:rPr>
              <w:t xml:space="preserve"> – </w:t>
            </w:r>
            <w:r>
              <w:rPr>
                <w:rFonts w:ascii="Verdana" w:hAnsi="Verdana"/>
                <w:sz w:val="24"/>
                <w:szCs w:val="24"/>
              </w:rPr>
              <w:t>22</w:t>
            </w:r>
          </w:p>
        </w:tc>
        <w:tc>
          <w:tcPr>
            <w:tcW w:w="5707" w:type="dxa"/>
            <w:tcBorders>
              <w:top w:val="doubleWave" w:sz="6" w:space="0" w:color="auto"/>
              <w:bottom w:val="doubleWave" w:sz="6" w:space="0" w:color="auto"/>
            </w:tcBorders>
            <w:vAlign w:val="center"/>
          </w:tcPr>
          <w:p w14:paraId="33F3513B" w14:textId="77777777" w:rsidR="00232642" w:rsidRPr="003C1FF9" w:rsidRDefault="00232642" w:rsidP="00232642">
            <w:pPr>
              <w:rPr>
                <w:rFonts w:ascii="Verdana" w:hAnsi="Verdana"/>
                <w:sz w:val="20"/>
                <w:szCs w:val="20"/>
              </w:rPr>
            </w:pPr>
            <w:r w:rsidRPr="00BE1F82">
              <w:rPr>
                <w:rFonts w:ascii="Verdana" w:hAnsi="Verdana"/>
                <w:b/>
                <w:bCs/>
              </w:rPr>
              <w:t xml:space="preserve">Les </w:t>
            </w:r>
            <w:proofErr w:type="spellStart"/>
            <w:r w:rsidRPr="00BE1F82">
              <w:rPr>
                <w:rFonts w:ascii="Verdana" w:hAnsi="Verdana"/>
                <w:b/>
                <w:bCs/>
              </w:rPr>
              <w:t>Miserables</w:t>
            </w:r>
            <w:proofErr w:type="spellEnd"/>
            <w:r w:rsidRPr="00BE1F82">
              <w:rPr>
                <w:rFonts w:ascii="Verdana" w:hAnsi="Verdana"/>
                <w:b/>
                <w:bCs/>
              </w:rPr>
              <w:t>:</w:t>
            </w:r>
            <w:r w:rsidRPr="003C1FF9">
              <w:rPr>
                <w:rFonts w:ascii="Verdana" w:hAnsi="Verdana"/>
                <w:sz w:val="20"/>
                <w:szCs w:val="20"/>
              </w:rPr>
              <w:br/>
              <w:t xml:space="preserve">1.  At The End </w:t>
            </w:r>
            <w:proofErr w:type="gramStart"/>
            <w:r w:rsidRPr="003C1FF9">
              <w:rPr>
                <w:rFonts w:ascii="Verdana" w:hAnsi="Verdana"/>
                <w:sz w:val="20"/>
                <w:szCs w:val="20"/>
              </w:rPr>
              <w:t>Of</w:t>
            </w:r>
            <w:proofErr w:type="gramEnd"/>
            <w:r w:rsidRPr="003C1FF9">
              <w:rPr>
                <w:rFonts w:ascii="Verdana" w:hAnsi="Verdana"/>
                <w:sz w:val="20"/>
                <w:szCs w:val="20"/>
              </w:rPr>
              <w:t xml:space="preserve"> The Day</w:t>
            </w:r>
            <w:r w:rsidRPr="003C1FF9">
              <w:rPr>
                <w:rFonts w:ascii="Verdana" w:hAnsi="Verdana"/>
                <w:sz w:val="20"/>
                <w:szCs w:val="20"/>
              </w:rPr>
              <w:br/>
              <w:t xml:space="preserve">2.  I Dreamed </w:t>
            </w:r>
            <w:proofErr w:type="gramStart"/>
            <w:r w:rsidRPr="003C1FF9">
              <w:rPr>
                <w:rFonts w:ascii="Verdana" w:hAnsi="Verdana"/>
                <w:sz w:val="20"/>
                <w:szCs w:val="20"/>
              </w:rPr>
              <w:t>A</w:t>
            </w:r>
            <w:proofErr w:type="gramEnd"/>
            <w:r w:rsidRPr="003C1FF9">
              <w:rPr>
                <w:rFonts w:ascii="Verdana" w:hAnsi="Verdana"/>
                <w:sz w:val="20"/>
                <w:szCs w:val="20"/>
              </w:rPr>
              <w:t xml:space="preserve"> Dream</w:t>
            </w:r>
          </w:p>
          <w:p w14:paraId="371D9D4E" w14:textId="77777777" w:rsidR="00232642" w:rsidRPr="003C1FF9" w:rsidRDefault="00232642" w:rsidP="00232642">
            <w:pPr>
              <w:rPr>
                <w:rFonts w:ascii="Verdana" w:hAnsi="Verdana"/>
                <w:sz w:val="20"/>
                <w:szCs w:val="20"/>
              </w:rPr>
            </w:pPr>
            <w:r w:rsidRPr="003C1FF9">
              <w:rPr>
                <w:rFonts w:ascii="Verdana" w:hAnsi="Verdana"/>
                <w:sz w:val="20"/>
                <w:szCs w:val="20"/>
              </w:rPr>
              <w:t xml:space="preserve">3.  Castle </w:t>
            </w:r>
            <w:proofErr w:type="gramStart"/>
            <w:r w:rsidRPr="003C1FF9">
              <w:rPr>
                <w:rFonts w:ascii="Verdana" w:hAnsi="Verdana"/>
                <w:sz w:val="20"/>
                <w:szCs w:val="20"/>
              </w:rPr>
              <w:t>On</w:t>
            </w:r>
            <w:proofErr w:type="gramEnd"/>
            <w:r w:rsidRPr="003C1FF9">
              <w:rPr>
                <w:rFonts w:ascii="Verdana" w:hAnsi="Verdana"/>
                <w:sz w:val="20"/>
                <w:szCs w:val="20"/>
              </w:rPr>
              <w:t xml:space="preserve"> A Cloud</w:t>
            </w:r>
          </w:p>
          <w:p w14:paraId="0AC024A9" w14:textId="084B19AD" w:rsidR="00232642" w:rsidRPr="003C1FF9" w:rsidRDefault="00232642" w:rsidP="00232642">
            <w:pPr>
              <w:rPr>
                <w:rFonts w:ascii="Verdana" w:hAnsi="Verdana"/>
                <w:sz w:val="20"/>
                <w:szCs w:val="20"/>
              </w:rPr>
            </w:pPr>
            <w:r w:rsidRPr="003C1FF9">
              <w:rPr>
                <w:rFonts w:ascii="Verdana" w:hAnsi="Verdana"/>
                <w:sz w:val="20"/>
                <w:szCs w:val="20"/>
              </w:rPr>
              <w:t>4.  On My Own</w:t>
            </w:r>
          </w:p>
          <w:p w14:paraId="4424B0C1" w14:textId="5B4C8FFF" w:rsidR="00232642" w:rsidRPr="003C1FF9" w:rsidRDefault="00232642" w:rsidP="00232642">
            <w:pPr>
              <w:rPr>
                <w:rFonts w:ascii="Verdana" w:hAnsi="Verdana"/>
                <w:sz w:val="20"/>
                <w:szCs w:val="20"/>
              </w:rPr>
            </w:pPr>
            <w:r w:rsidRPr="003C1FF9">
              <w:rPr>
                <w:rFonts w:ascii="Verdana" w:hAnsi="Verdana"/>
                <w:sz w:val="20"/>
                <w:szCs w:val="20"/>
              </w:rPr>
              <w:t>5.  Bring Him Home</w:t>
            </w:r>
          </w:p>
          <w:p w14:paraId="233CFE4F" w14:textId="2218D340" w:rsidR="00232642" w:rsidRPr="003C1FF9" w:rsidRDefault="00232642" w:rsidP="00232642">
            <w:pPr>
              <w:rPr>
                <w:rFonts w:ascii="Verdana" w:hAnsi="Verdana"/>
                <w:sz w:val="20"/>
                <w:szCs w:val="20"/>
              </w:rPr>
            </w:pPr>
            <w:r w:rsidRPr="003C1FF9">
              <w:rPr>
                <w:rFonts w:ascii="Verdana" w:hAnsi="Verdana"/>
                <w:sz w:val="20"/>
                <w:szCs w:val="20"/>
              </w:rPr>
              <w:t xml:space="preserve">6.  Do You Hear </w:t>
            </w:r>
            <w:proofErr w:type="gramStart"/>
            <w:r w:rsidRPr="003C1FF9">
              <w:rPr>
                <w:rFonts w:ascii="Verdana" w:hAnsi="Verdana"/>
                <w:sz w:val="20"/>
                <w:szCs w:val="20"/>
              </w:rPr>
              <w:t>The</w:t>
            </w:r>
            <w:proofErr w:type="gramEnd"/>
            <w:r w:rsidRPr="003C1FF9">
              <w:rPr>
                <w:rFonts w:ascii="Verdana" w:hAnsi="Verdana"/>
                <w:sz w:val="20"/>
                <w:szCs w:val="20"/>
              </w:rPr>
              <w:t xml:space="preserve"> People Sing</w:t>
            </w:r>
          </w:p>
          <w:p w14:paraId="2D6D0B47" w14:textId="77777777" w:rsidR="00232642" w:rsidRPr="003C1FF9" w:rsidRDefault="00232642" w:rsidP="00232642">
            <w:pPr>
              <w:rPr>
                <w:rFonts w:ascii="Verdana" w:hAnsi="Verdana"/>
                <w:sz w:val="20"/>
                <w:szCs w:val="20"/>
              </w:rPr>
            </w:pPr>
          </w:p>
          <w:p w14:paraId="71E19DFE" w14:textId="791A8DD5" w:rsidR="00232642" w:rsidRPr="003C1FF9" w:rsidRDefault="00232642" w:rsidP="00232642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CB79FE" w14:paraId="768C9F36" w14:textId="77777777" w:rsidTr="00E971FB">
        <w:trPr>
          <w:trHeight w:hRule="exact" w:val="1834"/>
          <w:jc w:val="center"/>
        </w:trPr>
        <w:tc>
          <w:tcPr>
            <w:tcW w:w="1494" w:type="dxa"/>
            <w:tcBorders>
              <w:top w:val="doubleWave" w:sz="6" w:space="0" w:color="auto"/>
              <w:bottom w:val="thinThickSmallGap" w:sz="24" w:space="0" w:color="auto"/>
            </w:tcBorders>
            <w:vAlign w:val="center"/>
          </w:tcPr>
          <w:p w14:paraId="2C225136" w14:textId="1ECEFB70" w:rsidR="00CB79FE" w:rsidRPr="00BE1F82" w:rsidRDefault="00BE1F82" w:rsidP="00472563">
            <w:pPr>
              <w:jc w:val="center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23</w:t>
            </w:r>
            <w:r w:rsidR="00CB79FE" w:rsidRPr="00BE1F82">
              <w:rPr>
                <w:rFonts w:ascii="Verdana" w:hAnsi="Verdana"/>
                <w:sz w:val="24"/>
                <w:szCs w:val="24"/>
              </w:rPr>
              <w:t xml:space="preserve"> – </w:t>
            </w:r>
            <w:r>
              <w:rPr>
                <w:rFonts w:ascii="Verdana" w:hAnsi="Verdana"/>
                <w:sz w:val="24"/>
                <w:szCs w:val="24"/>
              </w:rPr>
              <w:t>34</w:t>
            </w:r>
          </w:p>
        </w:tc>
        <w:tc>
          <w:tcPr>
            <w:tcW w:w="5707" w:type="dxa"/>
            <w:tcBorders>
              <w:top w:val="doubleWave" w:sz="6" w:space="0" w:color="auto"/>
              <w:bottom w:val="thinThickSmallGap" w:sz="24" w:space="0" w:color="auto"/>
            </w:tcBorders>
            <w:vAlign w:val="center"/>
          </w:tcPr>
          <w:p w14:paraId="700A4DE9" w14:textId="77777777" w:rsidR="00CB79FE" w:rsidRPr="003C1FF9" w:rsidRDefault="003C1FF9">
            <w:pPr>
              <w:rPr>
                <w:rFonts w:ascii="Verdana" w:hAnsi="Verdana"/>
                <w:sz w:val="20"/>
                <w:szCs w:val="20"/>
              </w:rPr>
            </w:pPr>
            <w:r w:rsidRPr="003C1FF9">
              <w:rPr>
                <w:rFonts w:ascii="Verdana" w:hAnsi="Verdana"/>
                <w:b/>
                <w:bCs/>
              </w:rPr>
              <w:t>West Side Story:</w:t>
            </w:r>
            <w:r w:rsidRPr="003C1FF9">
              <w:rPr>
                <w:rFonts w:ascii="Verdana" w:hAnsi="Verdana"/>
                <w:sz w:val="20"/>
                <w:szCs w:val="20"/>
              </w:rPr>
              <w:br/>
              <w:t>1.  Tonight</w:t>
            </w:r>
          </w:p>
          <w:p w14:paraId="1D45B744" w14:textId="216A83CE" w:rsidR="003C1FF9" w:rsidRPr="003C1FF9" w:rsidRDefault="003C1FF9">
            <w:pPr>
              <w:rPr>
                <w:rFonts w:ascii="Verdana" w:hAnsi="Verdana"/>
                <w:sz w:val="20"/>
                <w:szCs w:val="20"/>
              </w:rPr>
            </w:pPr>
            <w:r w:rsidRPr="003C1FF9">
              <w:rPr>
                <w:rFonts w:ascii="Verdana" w:hAnsi="Verdana"/>
                <w:sz w:val="20"/>
                <w:szCs w:val="20"/>
              </w:rPr>
              <w:t>2.  I Feel Pretty</w:t>
            </w:r>
          </w:p>
          <w:p w14:paraId="0E4F4B8F" w14:textId="117C1075" w:rsidR="003C1FF9" w:rsidRPr="003C1FF9" w:rsidRDefault="003C1FF9">
            <w:pPr>
              <w:rPr>
                <w:rFonts w:ascii="Verdana" w:hAnsi="Verdana"/>
                <w:sz w:val="20"/>
                <w:szCs w:val="20"/>
              </w:rPr>
            </w:pPr>
            <w:r w:rsidRPr="003C1FF9">
              <w:rPr>
                <w:rFonts w:ascii="Verdana" w:hAnsi="Verdana"/>
                <w:sz w:val="20"/>
                <w:szCs w:val="20"/>
              </w:rPr>
              <w:t>3.  Maria</w:t>
            </w:r>
          </w:p>
          <w:p w14:paraId="5F9025E7" w14:textId="5337430A" w:rsidR="003C1FF9" w:rsidRPr="003C1FF9" w:rsidRDefault="003C1FF9">
            <w:pPr>
              <w:rPr>
                <w:rFonts w:ascii="Verdana" w:hAnsi="Verdana"/>
                <w:sz w:val="20"/>
                <w:szCs w:val="20"/>
              </w:rPr>
            </w:pPr>
            <w:r w:rsidRPr="003C1FF9">
              <w:rPr>
                <w:rFonts w:ascii="Verdana" w:hAnsi="Verdana"/>
                <w:sz w:val="20"/>
                <w:szCs w:val="20"/>
              </w:rPr>
              <w:t>4.  America</w:t>
            </w:r>
          </w:p>
          <w:p w14:paraId="0A13BF16" w14:textId="4E047E6C" w:rsidR="003C1FF9" w:rsidRPr="003C1FF9" w:rsidRDefault="003C1FF9">
            <w:pPr>
              <w:rPr>
                <w:rFonts w:ascii="Verdana" w:hAnsi="Verdana"/>
                <w:sz w:val="20"/>
                <w:szCs w:val="20"/>
              </w:rPr>
            </w:pPr>
            <w:r w:rsidRPr="003C1FF9">
              <w:rPr>
                <w:rFonts w:ascii="Verdana" w:hAnsi="Verdana"/>
                <w:sz w:val="20"/>
                <w:szCs w:val="20"/>
              </w:rPr>
              <w:t>5.  One Hand, One Heart.</w:t>
            </w:r>
          </w:p>
          <w:p w14:paraId="1D72C1E3" w14:textId="3D9FE71F" w:rsidR="003C1FF9" w:rsidRPr="003C1FF9" w:rsidRDefault="003C1FF9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6</w:t>
            </w:r>
            <w:r w:rsidRPr="003C1FF9">
              <w:rPr>
                <w:rFonts w:ascii="Verdana" w:hAnsi="Verdana"/>
                <w:sz w:val="20"/>
                <w:szCs w:val="20"/>
              </w:rPr>
              <w:t>.  Somewhere</w:t>
            </w:r>
          </w:p>
          <w:p w14:paraId="6B941711" w14:textId="77777777" w:rsidR="003C1FF9" w:rsidRPr="003C1FF9" w:rsidRDefault="003C1FF9">
            <w:pPr>
              <w:rPr>
                <w:rFonts w:ascii="Verdana" w:hAnsi="Verdana"/>
                <w:sz w:val="20"/>
                <w:szCs w:val="20"/>
              </w:rPr>
            </w:pPr>
          </w:p>
          <w:p w14:paraId="3B924C79" w14:textId="0FA08CC9" w:rsidR="003C1FF9" w:rsidRPr="003C1FF9" w:rsidRDefault="003C1FF9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4A35F8" w14:paraId="6AB341F2" w14:textId="77777777" w:rsidTr="00E971FB">
        <w:trPr>
          <w:trHeight w:hRule="exact" w:val="7144"/>
          <w:jc w:val="center"/>
        </w:trPr>
        <w:tc>
          <w:tcPr>
            <w:tcW w:w="7201" w:type="dxa"/>
            <w:gridSpan w:val="2"/>
          </w:tcPr>
          <w:p w14:paraId="68E9C18E" w14:textId="77777777" w:rsidR="004A35F8" w:rsidRDefault="004A35F8"/>
        </w:tc>
      </w:tr>
    </w:tbl>
    <w:p w14:paraId="4F5F93C6" w14:textId="77777777" w:rsidR="009557E7" w:rsidRDefault="009557E7" w:rsidP="009C4069"/>
    <w:sectPr w:rsidR="009557E7" w:rsidSect="008F440E">
      <w:pgSz w:w="11906" w:h="16838"/>
      <w:pgMar w:top="993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896EB6"/>
    <w:multiLevelType w:val="hybridMultilevel"/>
    <w:tmpl w:val="ACB4E782"/>
    <w:lvl w:ilvl="0" w:tplc="F16C76DC">
      <w:start w:val="1"/>
      <w:numFmt w:val="decimal"/>
      <w:lvlText w:val="%1."/>
      <w:lvlJc w:val="left"/>
      <w:pPr>
        <w:ind w:left="720" w:hanging="360"/>
      </w:pPr>
      <w:rPr>
        <w:rFonts w:ascii="Verdana" w:eastAsiaTheme="minorHAnsi" w:hAnsi="Verdana" w:cstheme="minorBid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9FE"/>
    <w:rsid w:val="00084B5A"/>
    <w:rsid w:val="000F45E4"/>
    <w:rsid w:val="0022707F"/>
    <w:rsid w:val="00232642"/>
    <w:rsid w:val="00291E8C"/>
    <w:rsid w:val="00350ABD"/>
    <w:rsid w:val="00355CC7"/>
    <w:rsid w:val="003B4EC8"/>
    <w:rsid w:val="003C1FF9"/>
    <w:rsid w:val="00472563"/>
    <w:rsid w:val="004A35F8"/>
    <w:rsid w:val="005B34B9"/>
    <w:rsid w:val="007115D4"/>
    <w:rsid w:val="008F440E"/>
    <w:rsid w:val="009557E7"/>
    <w:rsid w:val="009C4069"/>
    <w:rsid w:val="00BE1F82"/>
    <w:rsid w:val="00CB79FE"/>
    <w:rsid w:val="00D9018D"/>
    <w:rsid w:val="00E97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91869"/>
  <w15:chartTrackingRefBased/>
  <w15:docId w15:val="{3128309B-E231-4395-A3CB-BE81BF2D1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79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Jerry Gamble</dc:creator>
  <cp:keywords/>
  <dc:description/>
  <cp:lastModifiedBy>Jerry Gamble</cp:lastModifiedBy>
  <cp:revision>4</cp:revision>
  <cp:lastPrinted>2022-02-09T22:59:00Z</cp:lastPrinted>
  <dcterms:created xsi:type="dcterms:W3CDTF">2022-02-05T19:44:00Z</dcterms:created>
  <dcterms:modified xsi:type="dcterms:W3CDTF">2022-02-09T23:25:00Z</dcterms:modified>
</cp:coreProperties>
</file>